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3672" w14:textId="6FB82665" w:rsidR="008B4ABD" w:rsidRDefault="008B4ABD" w:rsidP="00C46EBE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</w:pP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РАСПОРЕД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ОДВОЖЕЊА ОТПАДА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У НАСЕЉЕНОМ МЕСТУ ЗЛАТИБОР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ЗА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ЈУ</w:t>
      </w:r>
      <w:r w:rsidR="00623D3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Л</w:t>
      </w:r>
      <w:r w:rsidRPr="006C2A66">
        <w:rPr>
          <w:rFonts w:ascii="Times New Roman" w:eastAsia="Calibri" w:hAnsi="Times New Roman" w:cs="Times New Roman"/>
          <w:color w:val="FF0000"/>
          <w:kern w:val="0"/>
          <w:lang w:val="sr-Cyrl-RS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2025.</w:t>
      </w:r>
    </w:p>
    <w:p w14:paraId="7A489305" w14:textId="77777777" w:rsidR="008B4ABD" w:rsidRPr="006C2A66" w:rsidRDefault="008B4ABD" w:rsidP="008B4ABD">
      <w:pPr>
        <w:spacing w:after="0" w:line="276" w:lineRule="auto"/>
        <w:ind w:left="-270" w:right="-450"/>
        <w:jc w:val="center"/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</w:pPr>
    </w:p>
    <w:tbl>
      <w:tblPr>
        <w:tblStyle w:val="TableGrid1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800"/>
        <w:gridCol w:w="1936"/>
        <w:gridCol w:w="1934"/>
        <w:gridCol w:w="1890"/>
        <w:gridCol w:w="1710"/>
        <w:gridCol w:w="1800"/>
        <w:gridCol w:w="2070"/>
        <w:gridCol w:w="2070"/>
      </w:tblGrid>
      <w:tr w:rsidR="008B4ABD" w:rsidRPr="006C2A66" w14:paraId="277EE62E" w14:textId="77777777" w:rsidTr="009D4E5C">
        <w:trPr>
          <w:trHeight w:val="70"/>
        </w:trPr>
        <w:tc>
          <w:tcPr>
            <w:tcW w:w="3736" w:type="dxa"/>
            <w:gridSpan w:val="2"/>
          </w:tcPr>
          <w:p w14:paraId="4D3D1E54" w14:textId="77777777" w:rsidR="008B4ABD" w:rsidRPr="006C2A66" w:rsidRDefault="008B4ABD" w:rsidP="009D4E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3824" w:type="dxa"/>
            <w:gridSpan w:val="2"/>
          </w:tcPr>
          <w:p w14:paraId="3CC14B91" w14:textId="77777777" w:rsidR="008B4ABD" w:rsidRPr="006C2A66" w:rsidRDefault="008B4ABD" w:rsidP="009D4E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3510" w:type="dxa"/>
            <w:gridSpan w:val="2"/>
          </w:tcPr>
          <w:p w14:paraId="5E7CC55A" w14:textId="77777777" w:rsidR="008B4ABD" w:rsidRPr="006C2A66" w:rsidRDefault="008B4ABD" w:rsidP="009D4E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4140" w:type="dxa"/>
            <w:gridSpan w:val="2"/>
          </w:tcPr>
          <w:p w14:paraId="73ABF911" w14:textId="77777777" w:rsidR="008B4ABD" w:rsidRPr="006C2A66" w:rsidRDefault="008B4ABD" w:rsidP="009D4E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ПЕТАК</w:t>
            </w:r>
          </w:p>
        </w:tc>
      </w:tr>
      <w:tr w:rsidR="008B4ABD" w:rsidRPr="006C2A66" w14:paraId="3833A877" w14:textId="77777777" w:rsidTr="009D4E5C">
        <w:trPr>
          <w:trHeight w:val="246"/>
        </w:trPr>
        <w:tc>
          <w:tcPr>
            <w:tcW w:w="1800" w:type="dxa"/>
            <w:shd w:val="clear" w:color="auto" w:fill="CDE6EB"/>
          </w:tcPr>
          <w:p w14:paraId="4A5146DB" w14:textId="77777777" w:rsidR="008B4ABD" w:rsidRPr="006C2A66" w:rsidRDefault="008B4ABD" w:rsidP="009D4E5C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936" w:type="dxa"/>
            <w:shd w:val="clear" w:color="auto" w:fill="99FFCC"/>
          </w:tcPr>
          <w:p w14:paraId="2B1818BA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934" w:type="dxa"/>
            <w:shd w:val="clear" w:color="auto" w:fill="CDE6EB"/>
          </w:tcPr>
          <w:p w14:paraId="567950E4" w14:textId="77777777" w:rsidR="008B4ABD" w:rsidRPr="006C2A66" w:rsidRDefault="008B4ABD" w:rsidP="009D4E5C">
            <w:pPr>
              <w:tabs>
                <w:tab w:val="left" w:pos="1337"/>
              </w:tabs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890" w:type="dxa"/>
            <w:shd w:val="clear" w:color="auto" w:fill="99FFCC"/>
          </w:tcPr>
          <w:p w14:paraId="072112F3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710" w:type="dxa"/>
            <w:shd w:val="clear" w:color="auto" w:fill="CDE6EB"/>
          </w:tcPr>
          <w:p w14:paraId="1AE098C5" w14:textId="77777777" w:rsidR="008B4ABD" w:rsidRPr="006C2A66" w:rsidRDefault="008B4ABD" w:rsidP="009D4E5C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</w:p>
        </w:tc>
        <w:tc>
          <w:tcPr>
            <w:tcW w:w="1800" w:type="dxa"/>
            <w:shd w:val="clear" w:color="auto" w:fill="99FFCC"/>
          </w:tcPr>
          <w:p w14:paraId="355182A7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2070" w:type="dxa"/>
            <w:shd w:val="clear" w:color="auto" w:fill="CDE6EB"/>
          </w:tcPr>
          <w:p w14:paraId="130E0648" w14:textId="77777777" w:rsidR="008B4ABD" w:rsidRPr="006C2A66" w:rsidRDefault="008B4ABD" w:rsidP="009D4E5C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  <w:r w:rsidRPr="006C2A66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  <w:r w:rsidRPr="006C2A66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</w:p>
        </w:tc>
        <w:tc>
          <w:tcPr>
            <w:tcW w:w="2070" w:type="dxa"/>
            <w:shd w:val="clear" w:color="auto" w:fill="99FFCC"/>
          </w:tcPr>
          <w:p w14:paraId="1C13A1D2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</w:tr>
      <w:tr w:rsidR="008B4ABD" w:rsidRPr="006C2A66" w14:paraId="3388EA7B" w14:textId="77777777" w:rsidTr="009D4E5C">
        <w:trPr>
          <w:trHeight w:val="226"/>
        </w:trPr>
        <w:tc>
          <w:tcPr>
            <w:tcW w:w="1800" w:type="dxa"/>
            <w:shd w:val="clear" w:color="auto" w:fill="CDE6EB"/>
          </w:tcPr>
          <w:p w14:paraId="30D2B965" w14:textId="3DDE213A" w:rsidR="008B4ABD" w:rsidRPr="006C2A66" w:rsidRDefault="008B4ABD" w:rsidP="009D4E5C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  <w:bookmarkStart w:id="0" w:name="_Hlk199754744"/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6" w:type="dxa"/>
            <w:shd w:val="clear" w:color="auto" w:fill="99FFCC"/>
          </w:tcPr>
          <w:p w14:paraId="1F1F1B34" w14:textId="12795211" w:rsidR="008B4ABD" w:rsidRPr="006C2A66" w:rsidRDefault="008B4ABD" w:rsidP="009D4E5C">
            <w:pPr>
              <w:jc w:val="both"/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967657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1</w:t>
            </w:r>
            <w:r w:rsidRPr="00967657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967657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0763669F" w14:textId="6D888EFA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890" w:type="dxa"/>
            <w:shd w:val="clear" w:color="auto" w:fill="99FFCC"/>
          </w:tcPr>
          <w:p w14:paraId="0B64953E" w14:textId="3FC4DA66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967657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2</w:t>
            </w:r>
            <w:r w:rsidRPr="00967657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967657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2CBE16D5" w14:textId="19FFD876" w:rsidR="008B4ABD" w:rsidRPr="006C2A66" w:rsidRDefault="008B4ABD" w:rsidP="009D4E5C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800" w:type="dxa"/>
            <w:shd w:val="clear" w:color="auto" w:fill="99FFCC"/>
          </w:tcPr>
          <w:p w14:paraId="137EC2C5" w14:textId="56EFDCA1" w:rsidR="008B4ABD" w:rsidRPr="002955F2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2955F2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3</w:t>
            </w:r>
            <w:r w:rsidRPr="002955F2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2955F2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0102CDCC" w14:textId="1B0D14C6" w:rsidR="008B4ABD" w:rsidRPr="006C2A66" w:rsidRDefault="008B4ABD" w:rsidP="009D4E5C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99FFCC"/>
          </w:tcPr>
          <w:p w14:paraId="639DB07F" w14:textId="20C104CF" w:rsidR="008B4ABD" w:rsidRPr="006C2A66" w:rsidRDefault="008B4ABD" w:rsidP="004A4F52">
            <w:pPr>
              <w:spacing w:before="100" w:beforeAutospacing="1"/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</w:t>
            </w:r>
            <w:r w:rsidR="006741D3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Latn-RS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</w:tr>
      <w:bookmarkEnd w:id="0"/>
      <w:tr w:rsidR="008B4ABD" w:rsidRPr="006C2A66" w14:paraId="1D1ED247" w14:textId="77777777" w:rsidTr="009D4E5C">
        <w:trPr>
          <w:trHeight w:val="210"/>
        </w:trPr>
        <w:tc>
          <w:tcPr>
            <w:tcW w:w="1800" w:type="dxa"/>
            <w:shd w:val="clear" w:color="auto" w:fill="CDE6EB"/>
          </w:tcPr>
          <w:p w14:paraId="269836AB" w14:textId="77777777" w:rsidR="008B4ABD" w:rsidRPr="006C2A66" w:rsidRDefault="008B4ABD" w:rsidP="009D4E5C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38760AA0" w14:textId="03655225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08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23826110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5BD25A7C" w14:textId="05461271" w:rsidR="008B4ABD" w:rsidRPr="006C2A66" w:rsidRDefault="008413E6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09</w:t>
            </w:r>
            <w:r w:rsidR="008B4ABD"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 xml:space="preserve">. </w:t>
            </w:r>
            <w:r w:rsidR="008B4ABD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="008B4ABD"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2FE61F50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2A4C18DB" w14:textId="4D5FD5C6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1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0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44624667" w14:textId="77777777" w:rsidR="008B4ABD" w:rsidRPr="006C2A66" w:rsidRDefault="008B4ABD" w:rsidP="009D4E5C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99FFCC"/>
          </w:tcPr>
          <w:p w14:paraId="0933A3C8" w14:textId="069E45EE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1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1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</w:tr>
      <w:tr w:rsidR="008B4ABD" w:rsidRPr="006C2A66" w14:paraId="7418640C" w14:textId="77777777" w:rsidTr="009D4E5C">
        <w:trPr>
          <w:trHeight w:val="165"/>
        </w:trPr>
        <w:tc>
          <w:tcPr>
            <w:tcW w:w="1800" w:type="dxa"/>
            <w:shd w:val="clear" w:color="auto" w:fill="CDE6EB"/>
          </w:tcPr>
          <w:p w14:paraId="42759E1F" w14:textId="77437860" w:rsidR="008B4ABD" w:rsidRPr="006C2A66" w:rsidRDefault="008B4ABD" w:rsidP="009D4E5C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1</w:t>
            </w:r>
            <w:r w:rsidR="008413E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6" w:type="dxa"/>
            <w:shd w:val="clear" w:color="auto" w:fill="99FFCC"/>
          </w:tcPr>
          <w:p w14:paraId="353FEB2C" w14:textId="7D57C1D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2955F2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1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5</w:t>
            </w:r>
            <w:r w:rsidRPr="002955F2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2955F2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702DBDA4" w14:textId="7BBA48C4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  <w:r w:rsidRPr="002955F2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1</w:t>
            </w:r>
            <w:r w:rsidR="008413E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6</w:t>
            </w:r>
            <w:r w:rsidRPr="002955F2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7</w:t>
            </w:r>
            <w:r w:rsidRPr="002955F2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890" w:type="dxa"/>
            <w:shd w:val="clear" w:color="auto" w:fill="99FFCC"/>
          </w:tcPr>
          <w:p w14:paraId="25D1216F" w14:textId="4F888E08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1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6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62FC65AE" w14:textId="0CA352CA" w:rsidR="008B4ABD" w:rsidRPr="006C2A66" w:rsidRDefault="008B4ABD" w:rsidP="009D4E5C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1</w:t>
            </w:r>
            <w:r w:rsidR="008413E6"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800" w:type="dxa"/>
            <w:shd w:val="clear" w:color="auto" w:fill="99FFCC"/>
          </w:tcPr>
          <w:p w14:paraId="07D5B38F" w14:textId="5A54CC41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1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2C562548" w14:textId="49D850E9" w:rsidR="008B4ABD" w:rsidRPr="006C2A66" w:rsidRDefault="008413E6" w:rsidP="009D4E5C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18</w:t>
            </w:r>
            <w:r w:rsidR="008B4ABD"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7</w:t>
            </w:r>
            <w:r w:rsidR="008B4ABD"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99FFCC"/>
          </w:tcPr>
          <w:p w14:paraId="7FE0F4B3" w14:textId="7C71F139" w:rsidR="008B4ABD" w:rsidRPr="006C2A66" w:rsidRDefault="008413E6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18</w:t>
            </w:r>
            <w:r w:rsidR="008B4ABD" w:rsidRPr="002955F2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="008B4ABD" w:rsidRPr="002955F2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</w:tr>
      <w:tr w:rsidR="008B4ABD" w:rsidRPr="006C2A66" w14:paraId="098B1765" w14:textId="77777777" w:rsidTr="009D4E5C">
        <w:trPr>
          <w:trHeight w:val="215"/>
        </w:trPr>
        <w:tc>
          <w:tcPr>
            <w:tcW w:w="1800" w:type="dxa"/>
            <w:shd w:val="clear" w:color="auto" w:fill="CDE6EB"/>
          </w:tcPr>
          <w:p w14:paraId="66C30549" w14:textId="77777777" w:rsidR="008B4ABD" w:rsidRPr="006C2A66" w:rsidRDefault="008B4ABD" w:rsidP="009D4E5C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62AEB522" w14:textId="46ED6F96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2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2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6367BD9B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1DE1BE80" w14:textId="7828A6B5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2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3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7855EA25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13048FBF" w14:textId="323AF668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2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310B4111" w14:textId="6975CBD5" w:rsidR="008B4ABD" w:rsidRPr="006C2A66" w:rsidRDefault="008B4ABD" w:rsidP="009D4E5C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99FFCC"/>
          </w:tcPr>
          <w:p w14:paraId="17CC093D" w14:textId="219F4BE3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2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5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413E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</w:tr>
      <w:tr w:rsidR="008B4ABD" w:rsidRPr="006C2A66" w14:paraId="32FFB4E0" w14:textId="77777777" w:rsidTr="009D4E5C">
        <w:trPr>
          <w:trHeight w:val="215"/>
        </w:trPr>
        <w:tc>
          <w:tcPr>
            <w:tcW w:w="1800" w:type="dxa"/>
            <w:shd w:val="clear" w:color="auto" w:fill="CDE6EB"/>
          </w:tcPr>
          <w:p w14:paraId="380D33F1" w14:textId="3FAFC879" w:rsidR="008B4ABD" w:rsidRDefault="008413E6" w:rsidP="009D4E5C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29</w:t>
            </w:r>
            <w:r w:rsidR="008B4ABD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7</w:t>
            </w:r>
            <w:r w:rsidR="008B4ABD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6" w:type="dxa"/>
            <w:shd w:val="clear" w:color="auto" w:fill="99FFCC"/>
          </w:tcPr>
          <w:p w14:paraId="6D8E6B81" w14:textId="460A6CD7" w:rsidR="008B4ABD" w:rsidRPr="006C2A66" w:rsidRDefault="008413E6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29</w:t>
            </w:r>
            <w:r w:rsidR="008B4ABD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7</w:t>
            </w:r>
            <w:r w:rsidR="008B4ABD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0BBF3498" w14:textId="5D38506D" w:rsidR="008B4ABD" w:rsidRPr="008413E6" w:rsidRDefault="008413E6" w:rsidP="009D4E5C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30. 07. 2025.</w:t>
            </w:r>
          </w:p>
        </w:tc>
        <w:tc>
          <w:tcPr>
            <w:tcW w:w="1890" w:type="dxa"/>
            <w:shd w:val="clear" w:color="auto" w:fill="99FFCC"/>
          </w:tcPr>
          <w:p w14:paraId="41516118" w14:textId="486F1670" w:rsidR="008B4ABD" w:rsidRPr="008413E6" w:rsidRDefault="008413E6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30. 07. 2025.</w:t>
            </w:r>
          </w:p>
        </w:tc>
        <w:tc>
          <w:tcPr>
            <w:tcW w:w="1710" w:type="dxa"/>
            <w:shd w:val="clear" w:color="auto" w:fill="CDE6EB"/>
          </w:tcPr>
          <w:p w14:paraId="6A06A032" w14:textId="75981A81" w:rsidR="008B4ABD" w:rsidRPr="008413E6" w:rsidRDefault="008413E6" w:rsidP="009D4E5C">
            <w:pP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31. 07. 2025.</w:t>
            </w:r>
          </w:p>
        </w:tc>
        <w:tc>
          <w:tcPr>
            <w:tcW w:w="1800" w:type="dxa"/>
            <w:shd w:val="clear" w:color="auto" w:fill="99FFCC"/>
          </w:tcPr>
          <w:p w14:paraId="1B3C8D23" w14:textId="568ECC0C" w:rsidR="008B4ABD" w:rsidRPr="00823183" w:rsidRDefault="008413E6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Latn-RS"/>
              </w:rPr>
              <w:t>31. 07. 2025.</w:t>
            </w:r>
          </w:p>
        </w:tc>
        <w:tc>
          <w:tcPr>
            <w:tcW w:w="2070" w:type="dxa"/>
            <w:shd w:val="clear" w:color="auto" w:fill="CDE6EB"/>
          </w:tcPr>
          <w:p w14:paraId="7CFF2B90" w14:textId="77777777" w:rsidR="008B4ABD" w:rsidRDefault="008B4ABD" w:rsidP="009D4E5C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99FFCC"/>
          </w:tcPr>
          <w:p w14:paraId="643727D3" w14:textId="77777777" w:rsidR="008B4ABD" w:rsidRPr="00DA2F6A" w:rsidRDefault="008B4ABD" w:rsidP="009D4E5C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</w:p>
        </w:tc>
      </w:tr>
      <w:tr w:rsidR="008B4ABD" w:rsidRPr="006C2A66" w14:paraId="40C46692" w14:textId="77777777" w:rsidTr="009D4E5C">
        <w:trPr>
          <w:trHeight w:val="8990"/>
        </w:trPr>
        <w:tc>
          <w:tcPr>
            <w:tcW w:w="3736" w:type="dxa"/>
            <w:gridSpan w:val="2"/>
          </w:tcPr>
          <w:p w14:paraId="16CACC72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lang w:val="sr-Cyrl-RS"/>
              </w:rPr>
              <w:lastRenderedPageBreak/>
              <w:t>Улице:</w:t>
            </w:r>
          </w:p>
          <w:p w14:paraId="7D11E76F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Ћ</w:t>
            </w: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a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лдов пут</w:t>
            </w:r>
          </w:p>
          <w:p w14:paraId="32E88C1B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Краља Александра Обреновића</w:t>
            </w:r>
          </w:p>
          <w:p w14:paraId="1E53A82D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Сунчани брег</w:t>
            </w:r>
          </w:p>
          <w:p w14:paraId="0A677AF3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Слобода</w:t>
            </w:r>
          </w:p>
          <w:p w14:paraId="3EE48362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Јоргована</w:t>
            </w:r>
          </w:p>
          <w:p w14:paraId="5F912EE6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Златиборске зоре</w:t>
            </w:r>
          </w:p>
          <w:p w14:paraId="5FC127C3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Др Драгослава Зеке</w:t>
            </w: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Смиљанића</w:t>
            </w:r>
          </w:p>
          <w:p w14:paraId="101F477F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Страхиње Поповића</w:t>
            </w:r>
          </w:p>
          <w:p w14:paraId="1B069CF2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Спортова</w:t>
            </w:r>
          </w:p>
          <w:p w14:paraId="67BFA02A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Потоци</w:t>
            </w:r>
          </w:p>
          <w:p w14:paraId="3D706A90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Врањевина</w:t>
            </w:r>
          </w:p>
          <w:p w14:paraId="1CB4E118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Расадник</w:t>
            </w:r>
          </w:p>
          <w:p w14:paraId="622C13D5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Ливаде</w:t>
            </w:r>
          </w:p>
          <w:p w14:paraId="5001C279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Милодуха</w:t>
            </w:r>
          </w:p>
          <w:p w14:paraId="6E8E6B9A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Сребрних јела</w:t>
            </w:r>
          </w:p>
          <w:p w14:paraId="68C2F65E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Николе Кокорине</w:t>
            </w:r>
          </w:p>
          <w:p w14:paraId="1A726511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Ретко рашће</w:t>
            </w:r>
          </w:p>
          <w:p w14:paraId="319C0CC0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Властимира Павловића</w:t>
            </w:r>
          </w:p>
          <w:p w14:paraId="4AA1F7D8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Катранџијска</w:t>
            </w:r>
          </w:p>
          <w:p w14:paraId="42ADE7FE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Црни врх</w:t>
            </w:r>
          </w:p>
          <w:p w14:paraId="24A9E2E7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Орлова</w:t>
            </w:r>
          </w:p>
          <w:p w14:paraId="2472736A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Градина</w:t>
            </w:r>
          </w:p>
          <w:p w14:paraId="55C26586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Сарачевина</w:t>
            </w:r>
          </w:p>
          <w:p w14:paraId="1DBDB27A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Муника</w:t>
            </w:r>
          </w:p>
          <w:p w14:paraId="1174C246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Кириџијска (од Срч</w:t>
            </w: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e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)</w:t>
            </w:r>
          </w:p>
          <w:p w14:paraId="474DA3A3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Умина вода</w:t>
            </w:r>
          </w:p>
          <w:p w14:paraId="088B8480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Момира Лазаревића Буца</w:t>
            </w:r>
          </w:p>
          <w:p w14:paraId="6B66E5A2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Метеоролошка</w:t>
            </w:r>
          </w:p>
          <w:p w14:paraId="65846E76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Андрије Јевремовића (од Срче до аут. Станице Слобода)</w:t>
            </w:r>
          </w:p>
          <w:p w14:paraId="248E9363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Хајдучка</w:t>
            </w:r>
          </w:p>
          <w:p w14:paraId="0CB913BC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Чоловића брдо</w:t>
            </w:r>
          </w:p>
          <w:p w14:paraId="3336D3D0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Партизанске болнице</w:t>
            </w:r>
          </w:p>
          <w:p w14:paraId="59689519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-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 xml:space="preserve"> Златиборских пастира</w:t>
            </w:r>
          </w:p>
        </w:tc>
        <w:tc>
          <w:tcPr>
            <w:tcW w:w="3824" w:type="dxa"/>
            <w:gridSpan w:val="2"/>
          </w:tcPr>
          <w:p w14:paraId="1C2CC550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 у н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асељ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 Обудојевица:</w:t>
            </w:r>
          </w:p>
          <w:p w14:paraId="7C9A50BF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Обудовица</w:t>
            </w:r>
          </w:p>
          <w:p w14:paraId="4718A28D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Катунска</w:t>
            </w:r>
          </w:p>
          <w:p w14:paraId="1720DC1C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Бачијска</w:t>
            </w:r>
          </w:p>
          <w:p w14:paraId="62A8CC53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Брегови</w:t>
            </w:r>
          </w:p>
          <w:p w14:paraId="00B3882A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Нарциса</w:t>
            </w:r>
          </w:p>
          <w:p w14:paraId="027B57FA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Угоститељска</w:t>
            </w:r>
          </w:p>
          <w:p w14:paraId="50EAC572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Златиборских плетиља</w:t>
            </w:r>
          </w:p>
          <w:p w14:paraId="59A59185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Рујанска</w:t>
            </w:r>
          </w:p>
          <w:p w14:paraId="3FCC8A83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</w:p>
          <w:p w14:paraId="24EA8C59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 у насељу Камаљ</w:t>
            </w:r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:</w:t>
            </w:r>
          </w:p>
          <w:p w14:paraId="5516F41E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 xml:space="preserve">-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Златне трубе</w:t>
            </w:r>
          </w:p>
          <w:p w14:paraId="6CA00F2B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Сребрна пахуља</w:t>
            </w:r>
          </w:p>
          <w:p w14:paraId="5372D084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Једриличарска</w:t>
            </w:r>
          </w:p>
          <w:p w14:paraId="76B6475E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Алексе Поповића</w:t>
            </w:r>
          </w:p>
          <w:p w14:paraId="49DCE52C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</w:p>
          <w:p w14:paraId="3A50A4EC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Насеља</w:t>
            </w:r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:</w:t>
            </w:r>
          </w:p>
          <w:p w14:paraId="42D3C6B4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- „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Јес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мај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proofErr w:type="gram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вилиџ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“</w:t>
            </w:r>
            <w:proofErr w:type="gramEnd"/>
          </w:p>
          <w:p w14:paraId="517AC07B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 Фарма</w:t>
            </w:r>
          </w:p>
          <w:p w14:paraId="6D370765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</w:p>
          <w:p w14:paraId="7323B04A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Улице:</w:t>
            </w:r>
          </w:p>
          <w:p w14:paraId="3B2EF7CD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Абаџијска</w:t>
            </w:r>
            <w:proofErr w:type="spellEnd"/>
          </w:p>
          <w:p w14:paraId="13E54320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Осаћанска</w:t>
            </w:r>
            <w:proofErr w:type="spellEnd"/>
          </w:p>
          <w:p w14:paraId="5D4CD952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Златиборских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пилота</w:t>
            </w:r>
            <w:proofErr w:type="spellEnd"/>
          </w:p>
          <w:p w14:paraId="683A0F8E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Мијаила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Радовића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</w:p>
          <w:p w14:paraId="1673A297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Смреке</w:t>
            </w:r>
            <w:proofErr w:type="spellEnd"/>
          </w:p>
          <w:p w14:paraId="6D3132D3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Јужних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ветрова</w:t>
            </w:r>
            <w:proofErr w:type="spellEnd"/>
          </w:p>
          <w:p w14:paraId="1377BCCB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Андрије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Јевремовића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(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део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)</w:t>
            </w:r>
          </w:p>
          <w:p w14:paraId="73928033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Јованке Јефтановић (непарни бројеви – до улице Мијаила Радовића)</w:t>
            </w:r>
          </w:p>
          <w:p w14:paraId="564D172B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Виогорска</w:t>
            </w:r>
          </w:p>
          <w:p w14:paraId="667EA329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Ковачка</w:t>
            </w:r>
          </w:p>
          <w:p w14:paraId="2346543B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Царево поље</w:t>
            </w:r>
          </w:p>
          <w:p w14:paraId="5C1A2A55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Милоша Мишовића</w:t>
            </w:r>
          </w:p>
        </w:tc>
        <w:tc>
          <w:tcPr>
            <w:tcW w:w="3510" w:type="dxa"/>
            <w:gridSpan w:val="2"/>
          </w:tcPr>
          <w:p w14:paraId="72D6E2FB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 у н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асељ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 xml:space="preserve">у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Беле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воде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:</w:t>
            </w:r>
          </w:p>
          <w:p w14:paraId="38CEAACC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 xml:space="preserve">-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Беле воде</w:t>
            </w:r>
          </w:p>
          <w:p w14:paraId="6B7B3870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Белог бора</w:t>
            </w:r>
          </w:p>
          <w:p w14:paraId="713102D7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Црног бора</w:t>
            </w:r>
          </w:p>
          <w:p w14:paraId="0046F084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Липа</w:t>
            </w:r>
          </w:p>
          <w:p w14:paraId="3C85958D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Царева вода</w:t>
            </w:r>
          </w:p>
          <w:p w14:paraId="6BC71265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Еснафска</w:t>
            </w:r>
          </w:p>
          <w:p w14:paraId="4F19A28E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Ужичка</w:t>
            </w:r>
          </w:p>
          <w:p w14:paraId="257DF0C9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Црвеног глога</w:t>
            </w:r>
          </w:p>
          <w:p w14:paraId="6B8B28A2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Старовлашка</w:t>
            </w:r>
          </w:p>
          <w:p w14:paraId="54A2B1FB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Кошута</w:t>
            </w:r>
          </w:p>
          <w:p w14:paraId="0092D004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Равногорска</w:t>
            </w:r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 xml:space="preserve"> </w:t>
            </w:r>
          </w:p>
          <w:p w14:paraId="1B42D729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</w:p>
          <w:p w14:paraId="6E451217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</w:t>
            </w:r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:</w:t>
            </w:r>
          </w:p>
          <w:p w14:paraId="6AD3EBA9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Андрије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Јевремовића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(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непарни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бројеви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)</w:t>
            </w:r>
          </w:p>
          <w:p w14:paraId="5F0498D2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Панта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Мијаиловића</w:t>
            </w:r>
            <w:proofErr w:type="spellEnd"/>
          </w:p>
          <w:p w14:paraId="4E6795D1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(непарни бројеви)</w:t>
            </w:r>
          </w:p>
          <w:p w14:paraId="76EB517B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Добривоја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Мојовића</w:t>
            </w:r>
            <w:proofErr w:type="spellEnd"/>
          </w:p>
          <w:p w14:paraId="3CA1E4BA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Бреза</w:t>
            </w:r>
            <w:proofErr w:type="spellEnd"/>
          </w:p>
          <w:p w14:paraId="29D095F4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Крфска</w:t>
            </w:r>
            <w:proofErr w:type="spellEnd"/>
          </w:p>
          <w:p w14:paraId="42157813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Миладина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Пећинара</w:t>
            </w:r>
            <w:proofErr w:type="spellEnd"/>
          </w:p>
          <w:p w14:paraId="4CAC40DA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Ерска</w:t>
            </w:r>
            <w:proofErr w:type="spellEnd"/>
          </w:p>
          <w:p w14:paraId="0740BDC5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Јованке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Јефтановић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</w:p>
          <w:p w14:paraId="59BCE87C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(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парни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бројеви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–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од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Технометала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до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ул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.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Андрије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Јевремовића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)</w:t>
            </w:r>
          </w:p>
          <w:p w14:paraId="3F2FC68C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Мирис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Јеремичка</w:t>
            </w:r>
            <w:proofErr w:type="spellEnd"/>
          </w:p>
          <w:p w14:paraId="26E0B91C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Зеленкада</w:t>
            </w:r>
            <w:proofErr w:type="spellEnd"/>
          </w:p>
          <w:p w14:paraId="162A2F41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Дринске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дивизије</w:t>
            </w:r>
            <w:proofErr w:type="spellEnd"/>
          </w:p>
          <w:p w14:paraId="6B63A069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Драгана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Вуксановића</w:t>
            </w:r>
            <w:proofErr w:type="spellEnd"/>
          </w:p>
          <w:p w14:paraId="680DC724" w14:textId="77777777" w:rsidR="008B4ABD" w:rsidRPr="006C2A66" w:rsidRDefault="008B4ABD" w:rsidP="009D4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Милића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Терзића</w:t>
            </w:r>
            <w:proofErr w:type="spellEnd"/>
          </w:p>
        </w:tc>
        <w:tc>
          <w:tcPr>
            <w:tcW w:w="4140" w:type="dxa"/>
            <w:gridSpan w:val="2"/>
          </w:tcPr>
          <w:p w14:paraId="739D989A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lang w:val="sr-Cyrl-RS"/>
              </w:rPr>
              <w:t>Улице:</w:t>
            </w:r>
          </w:p>
          <w:p w14:paraId="7FF434B1" w14:textId="77777777" w:rsidR="008B4ABD" w:rsidRPr="006C2A66" w:rsidRDefault="008B4ABD" w:rsidP="009D4E5C">
            <w:pPr>
              <w:ind w:right="-120"/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lang w:val="sr-Cyrl-RS"/>
              </w:rPr>
              <w:t xml:space="preserve">- </w:t>
            </w:r>
            <w:r w:rsidRPr="006C2A66">
              <w:rPr>
                <w:rFonts w:ascii="Times New Roman" w:eastAsia="Calibri" w:hAnsi="Times New Roman" w:cs="Times New Roman"/>
                <w:lang w:val="sr-Cyrl-RS"/>
              </w:rPr>
              <w:t>Панта Мијаиловића (парни бр.)</w:t>
            </w:r>
          </w:p>
          <w:p w14:paraId="5696681B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Илије Лазића</w:t>
            </w:r>
          </w:p>
          <w:p w14:paraId="6324ACBF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Војвођанска</w:t>
            </w:r>
          </w:p>
          <w:p w14:paraId="11040C88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Брестова</w:t>
            </w:r>
          </w:p>
          <w:p w14:paraId="63617B85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Милића од Мачве</w:t>
            </w:r>
          </w:p>
          <w:p w14:paraId="2DCC8D69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Михаила Миловановића</w:t>
            </w:r>
          </w:p>
          <w:p w14:paraId="1B59C4CC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Андрије Јевремовића</w:t>
            </w:r>
            <w:r w:rsidRPr="006C2A66">
              <w:rPr>
                <w:rFonts w:ascii="Times New Roman" w:eastAsia="Calibri" w:hAnsi="Times New Roman" w:cs="Times New Roman"/>
              </w:rPr>
              <w:t xml:space="preserve"> – </w:t>
            </w:r>
            <w:r w:rsidRPr="006C2A66">
              <w:rPr>
                <w:rFonts w:ascii="Times New Roman" w:eastAsia="Calibri" w:hAnsi="Times New Roman" w:cs="Times New Roman"/>
                <w:lang w:val="sr-Cyrl-RS"/>
              </w:rPr>
              <w:t>парни бројеви</w:t>
            </w:r>
          </w:p>
          <w:p w14:paraId="5DDF7CCE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Николе Алтомановића</w:t>
            </w:r>
          </w:p>
          <w:p w14:paraId="61C3DB9A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Вељка Кремића</w:t>
            </w:r>
          </w:p>
          <w:p w14:paraId="31CC8AF2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Проте Милана Смиљанића</w:t>
            </w:r>
          </w:p>
          <w:p w14:paraId="0EFB4441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Александра Павловића</w:t>
            </w:r>
          </w:p>
          <w:p w14:paraId="58761906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Раковића ливада</w:t>
            </w:r>
          </w:p>
          <w:p w14:paraId="45AAE9D9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Проте Симића</w:t>
            </w:r>
          </w:p>
          <w:p w14:paraId="48DA0E89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Драгутина Буквића</w:t>
            </w:r>
          </w:p>
          <w:p w14:paraId="706C7C67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Караула</w:t>
            </w:r>
          </w:p>
          <w:p w14:paraId="0CED6512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</w:rPr>
              <w:t xml:space="preserve">- </w:t>
            </w:r>
            <w:r w:rsidRPr="006C2A66">
              <w:rPr>
                <w:rFonts w:ascii="Times New Roman" w:eastAsia="Calibri" w:hAnsi="Times New Roman" w:cs="Times New Roman"/>
                <w:lang w:val="sr-Cyrl-RS"/>
              </w:rPr>
              <w:t>Борова</w:t>
            </w:r>
          </w:p>
          <w:p w14:paraId="0A4B1B84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Белог слеза</w:t>
            </w:r>
          </w:p>
          <w:p w14:paraId="7E6B3E5D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Смиља</w:t>
            </w:r>
          </w:p>
          <w:p w14:paraId="73446474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Равногорска</w:t>
            </w:r>
          </w:p>
          <w:p w14:paraId="21CE9AEC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Црвених божура</w:t>
            </w:r>
          </w:p>
          <w:p w14:paraId="0E1A0F0D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Буквића врело</w:t>
            </w:r>
          </w:p>
          <w:p w14:paraId="18C02BDC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Сеница</w:t>
            </w:r>
          </w:p>
          <w:p w14:paraId="1F5F4B00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Јаребица</w:t>
            </w:r>
          </w:p>
          <w:p w14:paraId="25CCFBB2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Милана Јевремовића</w:t>
            </w:r>
          </w:p>
          <w:p w14:paraId="43E09416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Белог јасена</w:t>
            </w:r>
          </w:p>
          <w:p w14:paraId="199DE138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Томислава Крејовића</w:t>
            </w:r>
          </w:p>
          <w:p w14:paraId="58D5D0EC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Петра Мићића</w:t>
            </w:r>
          </w:p>
          <w:p w14:paraId="1DBCD4B0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Вељка Стаматовића</w:t>
            </w:r>
          </w:p>
          <w:p w14:paraId="70382D71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Светогорска</w:t>
            </w:r>
          </w:p>
          <w:p w14:paraId="36342929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Кириџијска</w:t>
            </w:r>
          </w:p>
          <w:p w14:paraId="0A1BCCF5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Др Александра Бокарева</w:t>
            </w:r>
          </w:p>
          <w:p w14:paraId="67929C48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Далеки хоризонти</w:t>
            </w:r>
          </w:p>
          <w:p w14:paraId="7E8268B8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Оморика</w:t>
            </w:r>
          </w:p>
          <w:p w14:paraId="6BF850A1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Бреза</w:t>
            </w:r>
            <w:r w:rsidRPr="006C2A6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03A1F02" w14:textId="77777777" w:rsidR="008B4ABD" w:rsidRPr="006C2A66" w:rsidRDefault="008B4ABD" w:rsidP="009D4E5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</w:rPr>
              <w:t xml:space="preserve">- </w:t>
            </w:r>
            <w:r w:rsidRPr="006C2A66">
              <w:rPr>
                <w:rFonts w:ascii="Times New Roman" w:eastAsia="Calibri" w:hAnsi="Times New Roman" w:cs="Times New Roman"/>
                <w:lang w:val="sr-Cyrl-RS"/>
              </w:rPr>
              <w:t>Ђенерала Михаиловића</w:t>
            </w:r>
          </w:p>
        </w:tc>
      </w:tr>
    </w:tbl>
    <w:p w14:paraId="499FB685" w14:textId="77777777" w:rsidR="008B4ABD" w:rsidRPr="004F71C1" w:rsidRDefault="008B4ABD" w:rsidP="008B4ABD">
      <w:pPr>
        <w:rPr>
          <w:lang w:val="sr-Latn-RS"/>
        </w:rPr>
      </w:pPr>
    </w:p>
    <w:p w14:paraId="0F29F119" w14:textId="77777777" w:rsidR="008B4ABD" w:rsidRDefault="008B4ABD" w:rsidP="008B4ABD"/>
    <w:p w14:paraId="79D76E11" w14:textId="77777777" w:rsidR="008A60B6" w:rsidRDefault="008A60B6"/>
    <w:sectPr w:rsidR="008A60B6" w:rsidSect="004A4F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BD"/>
    <w:rsid w:val="004A4F52"/>
    <w:rsid w:val="00623D36"/>
    <w:rsid w:val="006741D3"/>
    <w:rsid w:val="007A35F1"/>
    <w:rsid w:val="007B3C5A"/>
    <w:rsid w:val="008413E6"/>
    <w:rsid w:val="008A60B6"/>
    <w:rsid w:val="008B4ABD"/>
    <w:rsid w:val="009E6D28"/>
    <w:rsid w:val="00C46EBE"/>
    <w:rsid w:val="00CD5076"/>
    <w:rsid w:val="00F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7115"/>
  <w15:chartTrackingRefBased/>
  <w15:docId w15:val="{EF249F4C-270B-46FE-B95E-DA17EDC9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BD"/>
  </w:style>
  <w:style w:type="paragraph" w:styleId="Heading1">
    <w:name w:val="heading 1"/>
    <w:basedOn w:val="Normal"/>
    <w:next w:val="Normal"/>
    <w:link w:val="Heading1Char"/>
    <w:uiPriority w:val="9"/>
    <w:qFormat/>
    <w:rsid w:val="008B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A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A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A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A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AB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AB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AB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A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AB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ABD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8B4A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B4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A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D1EC-CB1C-4F8F-BD8D-399DAF36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KJPZ-Dragana</dc:creator>
  <cp:keywords/>
  <dc:description/>
  <cp:lastModifiedBy>KJPZ-Dragana</cp:lastModifiedBy>
  <cp:revision>4</cp:revision>
  <dcterms:created xsi:type="dcterms:W3CDTF">2025-07-01T06:41:00Z</dcterms:created>
  <dcterms:modified xsi:type="dcterms:W3CDTF">2025-07-01T08:42:00Z</dcterms:modified>
</cp:coreProperties>
</file>