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D12A" w14:textId="06D2777D" w:rsidR="00341317" w:rsidRPr="006C2A66" w:rsidRDefault="00341317" w:rsidP="00F16F9D">
      <w:pPr>
        <w:spacing w:before="100" w:beforeAutospacing="1" w:after="0" w:line="276" w:lineRule="auto"/>
        <w:ind w:right="-450"/>
        <w:jc w:val="center"/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</w:pP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РАСПОРЕД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ОДВОЖЕЊА ОТПАДА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Times New Roman" w:hAnsi="Times New Roman" w:cs="Times New Roman"/>
          <w:b/>
          <w:color w:val="FF0000"/>
          <w:kern w:val="0"/>
          <w:lang w:val="sr-Cyrl-RS"/>
          <w14:ligatures w14:val="none"/>
        </w:rPr>
        <w:t>У НАСЕЉЕНОМ МЕСТУ ЗЛАТИБОР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ЗА</w:t>
      </w:r>
      <w:r w:rsidRPr="006C2A66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="00D1176F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ОКТОБАР</w:t>
      </w:r>
      <w:r w:rsidRPr="006C2A66">
        <w:rPr>
          <w:rFonts w:ascii="Times New Roman" w:eastAsia="Calibri" w:hAnsi="Times New Roman" w:cs="Times New Roman"/>
          <w:color w:val="FF0000"/>
          <w:kern w:val="0"/>
          <w:lang w:val="sr-Cyrl-RS"/>
          <w14:ligatures w14:val="none"/>
        </w:rPr>
        <w:t xml:space="preserve"> </w:t>
      </w:r>
      <w:r w:rsidRPr="006C2A66">
        <w:rPr>
          <w:rFonts w:ascii="Times New Roman" w:eastAsia="Calibri" w:hAnsi="Times New Roman" w:cs="Times New Roman"/>
          <w:b/>
          <w:color w:val="FF0000"/>
          <w:kern w:val="0"/>
          <w:lang w:val="sr-Cyrl-RS"/>
          <w14:ligatures w14:val="none"/>
        </w:rPr>
        <w:t>2025.</w:t>
      </w:r>
    </w:p>
    <w:tbl>
      <w:tblPr>
        <w:tblStyle w:val="TableGrid1"/>
        <w:tblW w:w="1556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1800"/>
        <w:gridCol w:w="1936"/>
        <w:gridCol w:w="1934"/>
        <w:gridCol w:w="1890"/>
        <w:gridCol w:w="1710"/>
        <w:gridCol w:w="1800"/>
        <w:gridCol w:w="2070"/>
        <w:gridCol w:w="2428"/>
      </w:tblGrid>
      <w:tr w:rsidR="00341317" w:rsidRPr="006C2A66" w14:paraId="5DB98A5F" w14:textId="77777777" w:rsidTr="00F16F9D">
        <w:trPr>
          <w:trHeight w:val="112"/>
        </w:trPr>
        <w:tc>
          <w:tcPr>
            <w:tcW w:w="3736" w:type="dxa"/>
            <w:gridSpan w:val="2"/>
          </w:tcPr>
          <w:p w14:paraId="56B1DE78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УТОРАК</w:t>
            </w:r>
          </w:p>
        </w:tc>
        <w:tc>
          <w:tcPr>
            <w:tcW w:w="3824" w:type="dxa"/>
            <w:gridSpan w:val="2"/>
          </w:tcPr>
          <w:p w14:paraId="00B093DD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СРЕДА</w:t>
            </w:r>
          </w:p>
        </w:tc>
        <w:tc>
          <w:tcPr>
            <w:tcW w:w="3510" w:type="dxa"/>
            <w:gridSpan w:val="2"/>
          </w:tcPr>
          <w:p w14:paraId="112538D7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ЧЕТВРТАК</w:t>
            </w:r>
          </w:p>
        </w:tc>
        <w:tc>
          <w:tcPr>
            <w:tcW w:w="4498" w:type="dxa"/>
            <w:gridSpan w:val="2"/>
          </w:tcPr>
          <w:p w14:paraId="5C024262" w14:textId="77777777" w:rsidR="00341317" w:rsidRPr="00F16F9D" w:rsidRDefault="00341317" w:rsidP="003628EE">
            <w:pPr>
              <w:jc w:val="center"/>
              <w:rPr>
                <w:rFonts w:ascii="Times New Roman" w:eastAsia="Calibri" w:hAnsi="Times New Roman" w:cs="Times New Roman"/>
                <w:b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lang w:val="sr-Cyrl-RS"/>
              </w:rPr>
              <w:t>ПЕТАК</w:t>
            </w:r>
          </w:p>
        </w:tc>
      </w:tr>
      <w:tr w:rsidR="00341317" w:rsidRPr="006C2A66" w14:paraId="2778F020" w14:textId="77777777" w:rsidTr="00F16F9D">
        <w:trPr>
          <w:trHeight w:val="246"/>
        </w:trPr>
        <w:tc>
          <w:tcPr>
            <w:tcW w:w="1800" w:type="dxa"/>
            <w:shd w:val="clear" w:color="auto" w:fill="CDE6EB"/>
          </w:tcPr>
          <w:p w14:paraId="31FE3BB9" w14:textId="77777777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936" w:type="dxa"/>
            <w:shd w:val="clear" w:color="auto" w:fill="99FFCC"/>
          </w:tcPr>
          <w:p w14:paraId="0146008D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934" w:type="dxa"/>
            <w:shd w:val="clear" w:color="auto" w:fill="CDE6EB"/>
          </w:tcPr>
          <w:p w14:paraId="758FDA9D" w14:textId="77777777" w:rsidR="00341317" w:rsidRPr="00F16F9D" w:rsidRDefault="00341317" w:rsidP="003628EE">
            <w:pPr>
              <w:tabs>
                <w:tab w:val="left" w:pos="1337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Плаве канте: </w:t>
            </w:r>
          </w:p>
        </w:tc>
        <w:tc>
          <w:tcPr>
            <w:tcW w:w="1890" w:type="dxa"/>
            <w:shd w:val="clear" w:color="auto" w:fill="99FFCC"/>
          </w:tcPr>
          <w:p w14:paraId="2AC2BE7C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1710" w:type="dxa"/>
            <w:shd w:val="clear" w:color="auto" w:fill="CDE6EB"/>
          </w:tcPr>
          <w:p w14:paraId="0C126D66" w14:textId="77777777" w:rsidR="00341317" w:rsidRPr="00F16F9D" w:rsidRDefault="00341317" w:rsidP="003628EE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</w:p>
        </w:tc>
        <w:tc>
          <w:tcPr>
            <w:tcW w:w="1800" w:type="dxa"/>
            <w:shd w:val="clear" w:color="auto" w:fill="99FFCC"/>
          </w:tcPr>
          <w:p w14:paraId="39FB871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  <w:tc>
          <w:tcPr>
            <w:tcW w:w="2070" w:type="dxa"/>
            <w:shd w:val="clear" w:color="auto" w:fill="CDE6EB"/>
          </w:tcPr>
          <w:p w14:paraId="01798D0B" w14:textId="77777777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Плаве канте: </w:t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  <w:r w:rsidRPr="00F16F9D">
              <w:rPr>
                <w:rFonts w:ascii="Times New Roman" w:eastAsia="Calibri" w:hAnsi="Times New Roman" w:cs="Times New Roman"/>
                <w:b/>
                <w:color w:val="4F81BD"/>
              </w:rPr>
              <w:tab/>
            </w:r>
          </w:p>
        </w:tc>
        <w:tc>
          <w:tcPr>
            <w:tcW w:w="2428" w:type="dxa"/>
            <w:shd w:val="clear" w:color="auto" w:fill="99FFCC"/>
          </w:tcPr>
          <w:p w14:paraId="2F2487C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Зелене канте: </w:t>
            </w:r>
          </w:p>
        </w:tc>
      </w:tr>
      <w:tr w:rsidR="00341317" w:rsidRPr="006C2A66" w14:paraId="425A1586" w14:textId="77777777" w:rsidTr="00F16F9D">
        <w:trPr>
          <w:trHeight w:val="226"/>
        </w:trPr>
        <w:tc>
          <w:tcPr>
            <w:tcW w:w="1800" w:type="dxa"/>
            <w:shd w:val="clear" w:color="auto" w:fill="CDE6EB"/>
          </w:tcPr>
          <w:p w14:paraId="65A0C803" w14:textId="7D3207F3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bookmarkStart w:id="0" w:name="_Hlk199754744"/>
          </w:p>
        </w:tc>
        <w:tc>
          <w:tcPr>
            <w:tcW w:w="1936" w:type="dxa"/>
            <w:shd w:val="clear" w:color="auto" w:fill="99FFCC"/>
          </w:tcPr>
          <w:p w14:paraId="64260F1D" w14:textId="4A1BD84E" w:rsidR="00341317" w:rsidRPr="000D47EA" w:rsidRDefault="00341317" w:rsidP="003628EE">
            <w:pPr>
              <w:jc w:val="both"/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</w:p>
        </w:tc>
        <w:tc>
          <w:tcPr>
            <w:tcW w:w="1934" w:type="dxa"/>
            <w:shd w:val="clear" w:color="auto" w:fill="CDE6EB"/>
          </w:tcPr>
          <w:p w14:paraId="231EC2F9" w14:textId="373B727F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6E2A9276" w14:textId="2DC2C706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7241A80F" w14:textId="2B220FD1" w:rsidR="00341317" w:rsidRPr="00F16F9D" w:rsidRDefault="00341317" w:rsidP="003628EE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5BD93691" w14:textId="208926AC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370F40E7" w14:textId="70AA9E8D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5F39AACB" w14:textId="6FE78EE3" w:rsidR="00341317" w:rsidRPr="00F16F9D" w:rsidRDefault="00341317" w:rsidP="003628EE">
            <w:pPr>
              <w:spacing w:before="100" w:beforeAutospacing="1"/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0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3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</w:tr>
      <w:bookmarkEnd w:id="0"/>
      <w:tr w:rsidR="00341317" w:rsidRPr="006C2A66" w14:paraId="0039A96C" w14:textId="77777777" w:rsidTr="00F16F9D">
        <w:trPr>
          <w:trHeight w:val="210"/>
        </w:trPr>
        <w:tc>
          <w:tcPr>
            <w:tcW w:w="1800" w:type="dxa"/>
            <w:shd w:val="clear" w:color="auto" w:fill="CDE6EB"/>
          </w:tcPr>
          <w:p w14:paraId="14F87F1D" w14:textId="1A613F2C" w:rsidR="00341317" w:rsidRPr="00F16F9D" w:rsidRDefault="0020542F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0</w:t>
            </w:r>
            <w:r w:rsidR="000D47EA"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7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2025.</w:t>
            </w:r>
          </w:p>
        </w:tc>
        <w:tc>
          <w:tcPr>
            <w:tcW w:w="1936" w:type="dxa"/>
            <w:shd w:val="clear" w:color="auto" w:fill="99FFCC"/>
          </w:tcPr>
          <w:p w14:paraId="1C312F50" w14:textId="39C6C26D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</w:rPr>
              <w:t>07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25F0D73F" w14:textId="4ADE97F9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08</w:t>
            </w:r>
            <w:r w:rsidR="0020542F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10</w:t>
            </w:r>
            <w:r w:rsidR="0020542F"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2025.</w:t>
            </w:r>
          </w:p>
        </w:tc>
        <w:tc>
          <w:tcPr>
            <w:tcW w:w="1890" w:type="dxa"/>
            <w:shd w:val="clear" w:color="auto" w:fill="99FFCC"/>
          </w:tcPr>
          <w:p w14:paraId="237E54CB" w14:textId="4B07DB68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08</w:t>
            </w:r>
            <w:r w:rsidR="0020542F"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="0020542F"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4087BF78" w14:textId="1B7A7FCF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09</w:t>
            </w:r>
            <w:r w:rsidR="0020542F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10</w:t>
            </w:r>
            <w:r w:rsidR="0020542F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2025.</w:t>
            </w:r>
          </w:p>
        </w:tc>
        <w:tc>
          <w:tcPr>
            <w:tcW w:w="1800" w:type="dxa"/>
            <w:shd w:val="clear" w:color="auto" w:fill="99FFCC"/>
          </w:tcPr>
          <w:p w14:paraId="32C942A0" w14:textId="216851B1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09</w:t>
            </w:r>
            <w:r w:rsidR="0020542F"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="0020542F"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6E0DBA68" w14:textId="7E5246C9" w:rsidR="00341317" w:rsidRPr="00F16F9D" w:rsidRDefault="000D47EA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10</w:t>
            </w:r>
            <w:r w:rsidR="0020542F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10</w:t>
            </w:r>
            <w:r w:rsidR="0020542F"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2025.</w:t>
            </w:r>
          </w:p>
        </w:tc>
        <w:tc>
          <w:tcPr>
            <w:tcW w:w="2428" w:type="dxa"/>
            <w:shd w:val="clear" w:color="auto" w:fill="99FFCC"/>
          </w:tcPr>
          <w:p w14:paraId="1FB51029" w14:textId="0FEC9A89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="0020542F"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="0020542F"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</w:tr>
      <w:tr w:rsidR="00341317" w:rsidRPr="006C2A66" w14:paraId="762DFF1D" w14:textId="77777777" w:rsidTr="00F16F9D">
        <w:trPr>
          <w:trHeight w:val="165"/>
        </w:trPr>
        <w:tc>
          <w:tcPr>
            <w:tcW w:w="1800" w:type="dxa"/>
            <w:shd w:val="clear" w:color="auto" w:fill="CDE6EB"/>
          </w:tcPr>
          <w:p w14:paraId="3F255460" w14:textId="175944FB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1622ACF0" w14:textId="0FFD8316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4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4B512EAE" w14:textId="0C76FA9E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890" w:type="dxa"/>
            <w:shd w:val="clear" w:color="auto" w:fill="99FFCC"/>
          </w:tcPr>
          <w:p w14:paraId="0478AB99" w14:textId="402ADD16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1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5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245BACA7" w14:textId="0D39BB7E" w:rsidR="00341317" w:rsidRPr="00F16F9D" w:rsidRDefault="00341317" w:rsidP="003628EE">
            <w:pPr>
              <w:tabs>
                <w:tab w:val="left" w:pos="139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1800" w:type="dxa"/>
            <w:shd w:val="clear" w:color="auto" w:fill="99FFCC"/>
          </w:tcPr>
          <w:p w14:paraId="6BFB529D" w14:textId="61A4D2D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color w:val="00B050"/>
              </w:rPr>
              <w:t>1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6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239D49F9" w14:textId="3D02E77C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642B8F86" w14:textId="3D36A212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</w:rPr>
              <w:t>17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</w:tr>
      <w:tr w:rsidR="00341317" w:rsidRPr="006C2A66" w14:paraId="61ABEF7D" w14:textId="77777777" w:rsidTr="00F16F9D">
        <w:trPr>
          <w:trHeight w:val="215"/>
        </w:trPr>
        <w:tc>
          <w:tcPr>
            <w:tcW w:w="1800" w:type="dxa"/>
            <w:shd w:val="clear" w:color="auto" w:fill="CDE6EB"/>
          </w:tcPr>
          <w:p w14:paraId="5DA0E9E7" w14:textId="53F30AC4" w:rsidR="00341317" w:rsidRPr="00F16F9D" w:rsidRDefault="0020542F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2025.</w:t>
            </w:r>
          </w:p>
        </w:tc>
        <w:tc>
          <w:tcPr>
            <w:tcW w:w="1936" w:type="dxa"/>
            <w:shd w:val="clear" w:color="auto" w:fill="99FFCC"/>
          </w:tcPr>
          <w:p w14:paraId="013A3231" w14:textId="204CD07E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30A42B2A" w14:textId="7ADB4866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70C0"/>
                <w:lang w:val="sr-Latn-R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  <w:t>. 2025.</w:t>
            </w:r>
          </w:p>
        </w:tc>
        <w:tc>
          <w:tcPr>
            <w:tcW w:w="1890" w:type="dxa"/>
            <w:shd w:val="clear" w:color="auto" w:fill="99FFCC"/>
          </w:tcPr>
          <w:p w14:paraId="2518A7ED" w14:textId="01B1D6A9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</w:rPr>
              <w:t>2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</w:rPr>
              <w:t>10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</w:rPr>
              <w:t>. 2025.</w:t>
            </w:r>
          </w:p>
        </w:tc>
        <w:tc>
          <w:tcPr>
            <w:tcW w:w="1710" w:type="dxa"/>
            <w:shd w:val="clear" w:color="auto" w:fill="CDE6EB"/>
          </w:tcPr>
          <w:p w14:paraId="3DEF00E2" w14:textId="2F422C5D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3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2025.</w:t>
            </w:r>
          </w:p>
        </w:tc>
        <w:tc>
          <w:tcPr>
            <w:tcW w:w="1800" w:type="dxa"/>
            <w:shd w:val="clear" w:color="auto" w:fill="99FFCC"/>
          </w:tcPr>
          <w:p w14:paraId="1501AEC4" w14:textId="14ECB095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3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2070" w:type="dxa"/>
            <w:shd w:val="clear" w:color="auto" w:fill="CDE6EB"/>
          </w:tcPr>
          <w:p w14:paraId="7C9A4A19" w14:textId="708AF5E1" w:rsidR="00341317" w:rsidRPr="00F16F9D" w:rsidRDefault="0020542F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4F81BD"/>
                <w:lang w:val="sr-Latn-RS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  <w:t>. 2025.</w:t>
            </w:r>
          </w:p>
        </w:tc>
        <w:tc>
          <w:tcPr>
            <w:tcW w:w="2428" w:type="dxa"/>
            <w:shd w:val="clear" w:color="auto" w:fill="99FFCC"/>
          </w:tcPr>
          <w:p w14:paraId="4619AA6D" w14:textId="0B3EA3EC" w:rsidR="00341317" w:rsidRPr="00F16F9D" w:rsidRDefault="0020542F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2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4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 w:rsidR="000D47EA"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Pr="0020542F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</w:tr>
      <w:tr w:rsidR="00341317" w:rsidRPr="006C2A66" w14:paraId="5A05DA98" w14:textId="77777777" w:rsidTr="00F16F9D">
        <w:trPr>
          <w:trHeight w:val="215"/>
        </w:trPr>
        <w:tc>
          <w:tcPr>
            <w:tcW w:w="1800" w:type="dxa"/>
            <w:shd w:val="clear" w:color="auto" w:fill="CDE6EB"/>
          </w:tcPr>
          <w:p w14:paraId="1C0F6AB9" w14:textId="0C405DE1" w:rsidR="00341317" w:rsidRPr="00F16F9D" w:rsidRDefault="00341317" w:rsidP="003628EE">
            <w:pPr>
              <w:tabs>
                <w:tab w:val="left" w:pos="1382"/>
              </w:tabs>
              <w:rPr>
                <w:rFonts w:ascii="Times New Roman" w:eastAsia="Calibri" w:hAnsi="Times New Roman" w:cs="Times New Roman"/>
                <w:b/>
                <w:color w:val="0070C0"/>
                <w:lang w:val="sr-Cyrl-RS"/>
              </w:rPr>
            </w:pPr>
          </w:p>
        </w:tc>
        <w:tc>
          <w:tcPr>
            <w:tcW w:w="1936" w:type="dxa"/>
            <w:shd w:val="clear" w:color="auto" w:fill="99FFCC"/>
          </w:tcPr>
          <w:p w14:paraId="167E0CA8" w14:textId="530951FF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28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10</w:t>
            </w:r>
            <w:r w:rsidR="00341317" w:rsidRPr="00F16F9D">
              <w:rPr>
                <w:rFonts w:ascii="Times New Roman" w:eastAsia="Calibri" w:hAnsi="Times New Roman" w:cs="Times New Roman"/>
                <w:b/>
                <w:color w:val="00B050"/>
                <w:lang w:val="sr-Cyrl-RS"/>
              </w:rPr>
              <w:t>. 2025.</w:t>
            </w:r>
          </w:p>
        </w:tc>
        <w:tc>
          <w:tcPr>
            <w:tcW w:w="1934" w:type="dxa"/>
            <w:shd w:val="clear" w:color="auto" w:fill="CDE6EB"/>
          </w:tcPr>
          <w:p w14:paraId="45829B8B" w14:textId="574F9775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0070C0"/>
              </w:rPr>
            </w:pPr>
          </w:p>
        </w:tc>
        <w:tc>
          <w:tcPr>
            <w:tcW w:w="1890" w:type="dxa"/>
            <w:shd w:val="clear" w:color="auto" w:fill="99FFCC"/>
          </w:tcPr>
          <w:p w14:paraId="3E95EE33" w14:textId="56EB345B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</w:rPr>
              <w:t>29. 10. 2025.</w:t>
            </w:r>
          </w:p>
        </w:tc>
        <w:tc>
          <w:tcPr>
            <w:tcW w:w="1710" w:type="dxa"/>
            <w:shd w:val="clear" w:color="auto" w:fill="CDE6EB"/>
          </w:tcPr>
          <w:p w14:paraId="18DFF80A" w14:textId="6A98D2A9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color w:val="4F81BD"/>
              </w:rPr>
            </w:pPr>
          </w:p>
        </w:tc>
        <w:tc>
          <w:tcPr>
            <w:tcW w:w="1800" w:type="dxa"/>
            <w:shd w:val="clear" w:color="auto" w:fill="99FFCC"/>
          </w:tcPr>
          <w:p w14:paraId="633B657B" w14:textId="22271F43" w:rsidR="00341317" w:rsidRPr="00F16F9D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30. 10. 2025.</w:t>
            </w:r>
          </w:p>
        </w:tc>
        <w:tc>
          <w:tcPr>
            <w:tcW w:w="2070" w:type="dxa"/>
            <w:shd w:val="clear" w:color="auto" w:fill="CDE6EB"/>
          </w:tcPr>
          <w:p w14:paraId="78B11551" w14:textId="5BF5297C" w:rsidR="00341317" w:rsidRPr="00F16F9D" w:rsidRDefault="00341317" w:rsidP="003628EE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b/>
                <w:color w:val="4F81BD"/>
                <w:lang w:val="sr-Cyrl-RS"/>
              </w:rPr>
            </w:pPr>
          </w:p>
        </w:tc>
        <w:tc>
          <w:tcPr>
            <w:tcW w:w="2428" w:type="dxa"/>
            <w:shd w:val="clear" w:color="auto" w:fill="99FFCC"/>
          </w:tcPr>
          <w:p w14:paraId="3C8BCB5F" w14:textId="1BA62615" w:rsidR="00341317" w:rsidRPr="000D47EA" w:rsidRDefault="000D47EA" w:rsidP="003628EE">
            <w:pP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</w:pPr>
            <w:r>
              <w:rPr>
                <w:rFonts w:ascii="Times New Roman" w:eastAsia="Calibri" w:hAnsi="Times New Roman" w:cs="Times New Roman"/>
                <w:b/>
                <w:color w:val="00B050"/>
                <w:lang w:val="sr-Latn-RS"/>
              </w:rPr>
              <w:t>31. 10. 2025.</w:t>
            </w:r>
          </w:p>
        </w:tc>
      </w:tr>
      <w:tr w:rsidR="00341317" w:rsidRPr="006C2A66" w14:paraId="30153731" w14:textId="77777777" w:rsidTr="00F16F9D">
        <w:trPr>
          <w:trHeight w:val="8990"/>
        </w:trPr>
        <w:tc>
          <w:tcPr>
            <w:tcW w:w="3736" w:type="dxa"/>
            <w:gridSpan w:val="2"/>
          </w:tcPr>
          <w:p w14:paraId="2D9FE651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6A5376E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Ћ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a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лдов пут</w:t>
            </w:r>
          </w:p>
          <w:p w14:paraId="1F04A48E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Краља Александра Обреновића</w:t>
            </w:r>
          </w:p>
          <w:p w14:paraId="1029970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Сунчани брег</w:t>
            </w:r>
          </w:p>
          <w:p w14:paraId="2692DCC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Слобода</w:t>
            </w:r>
          </w:p>
          <w:p w14:paraId="6B2C88D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Јоргована</w:t>
            </w:r>
          </w:p>
          <w:p w14:paraId="268ABC6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Златиборске зоре</w:t>
            </w:r>
          </w:p>
          <w:p w14:paraId="336AB80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Др Драгослава Зеке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Смиљанића</w:t>
            </w:r>
          </w:p>
          <w:p w14:paraId="20229AA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Страхиње Поповића</w:t>
            </w:r>
          </w:p>
          <w:p w14:paraId="6A9364F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Спортова</w:t>
            </w:r>
          </w:p>
          <w:p w14:paraId="339513F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Потоци</w:t>
            </w:r>
          </w:p>
          <w:p w14:paraId="792C12C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Врањевина</w:t>
            </w:r>
          </w:p>
          <w:p w14:paraId="2AD9DFB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Расадник</w:t>
            </w:r>
          </w:p>
          <w:p w14:paraId="0367838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Ливаде</w:t>
            </w:r>
          </w:p>
          <w:p w14:paraId="352CF5E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Милодуха</w:t>
            </w:r>
          </w:p>
          <w:p w14:paraId="18E1A8E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Сребрних јела</w:t>
            </w:r>
          </w:p>
          <w:p w14:paraId="2419A2E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Николе Кокорине</w:t>
            </w:r>
          </w:p>
          <w:p w14:paraId="068B2A8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Ретко рашће</w:t>
            </w:r>
          </w:p>
          <w:p w14:paraId="23EA14E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Властимира Павловића</w:t>
            </w:r>
          </w:p>
          <w:p w14:paraId="6631397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Катранџијска</w:t>
            </w:r>
          </w:p>
          <w:p w14:paraId="09773A2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Црни врх</w:t>
            </w:r>
          </w:p>
          <w:p w14:paraId="3DFE46B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Орлова</w:t>
            </w:r>
          </w:p>
          <w:p w14:paraId="5EEC2AA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Градина</w:t>
            </w:r>
          </w:p>
          <w:p w14:paraId="252C534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Сарачевина</w:t>
            </w:r>
          </w:p>
          <w:p w14:paraId="3082CC9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Муника</w:t>
            </w:r>
          </w:p>
          <w:p w14:paraId="24F0815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Кириџијска (од Срч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e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)</w:t>
            </w:r>
          </w:p>
          <w:p w14:paraId="399FE74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Умина вода</w:t>
            </w:r>
          </w:p>
          <w:p w14:paraId="4678CA3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Момира Лазаревића Буца</w:t>
            </w:r>
          </w:p>
          <w:p w14:paraId="22F1782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Метеоролошка</w:t>
            </w:r>
          </w:p>
          <w:p w14:paraId="249ADBB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Андрије Јевремовића (од Срче до аут. Станице Слобода)</w:t>
            </w:r>
          </w:p>
          <w:p w14:paraId="63EBBEC4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Хајдучка</w:t>
            </w:r>
          </w:p>
          <w:p w14:paraId="6602436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Чоловића брдо</w:t>
            </w:r>
          </w:p>
          <w:p w14:paraId="7FE0132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Партизанске болнице</w:t>
            </w:r>
          </w:p>
          <w:p w14:paraId="524C292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 xml:space="preserve"> Златиборских пастира</w:t>
            </w:r>
          </w:p>
        </w:tc>
        <w:tc>
          <w:tcPr>
            <w:tcW w:w="3824" w:type="dxa"/>
            <w:gridSpan w:val="2"/>
          </w:tcPr>
          <w:p w14:paraId="4ED43AA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 Обудојевица:</w:t>
            </w:r>
          </w:p>
          <w:p w14:paraId="3EDADEF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Обудовица</w:t>
            </w:r>
          </w:p>
          <w:p w14:paraId="6DA7F8A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Катунска</w:t>
            </w:r>
          </w:p>
          <w:p w14:paraId="5FFAF97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Бачијска</w:t>
            </w:r>
          </w:p>
          <w:p w14:paraId="3A41C33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Брегови</w:t>
            </w:r>
          </w:p>
          <w:p w14:paraId="07EB058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Нарциса</w:t>
            </w:r>
          </w:p>
          <w:p w14:paraId="5E3FB8C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Угоститељска</w:t>
            </w:r>
          </w:p>
          <w:p w14:paraId="4DA06EA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Златиборских плетиља</w:t>
            </w:r>
          </w:p>
          <w:p w14:paraId="1EC0E324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Рујанска</w:t>
            </w:r>
          </w:p>
          <w:p w14:paraId="68D6AEF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0F02761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насељу Камаљ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6C78698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Златне трубе</w:t>
            </w:r>
          </w:p>
          <w:p w14:paraId="62763E55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Сребрна пахуља</w:t>
            </w:r>
          </w:p>
          <w:p w14:paraId="6D42234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Једриличарска</w:t>
            </w:r>
          </w:p>
          <w:p w14:paraId="1D51852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Алексе Поповића</w:t>
            </w:r>
          </w:p>
          <w:p w14:paraId="5B6D57D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0CD0DCC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Насеља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43B2A52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„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Јес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мај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вилиџ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“</w:t>
            </w:r>
            <w:proofErr w:type="gramEnd"/>
          </w:p>
          <w:p w14:paraId="37774B8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 Фарма</w:t>
            </w:r>
          </w:p>
          <w:p w14:paraId="7699128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6969478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Улице:</w:t>
            </w:r>
          </w:p>
          <w:p w14:paraId="06EA92D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Абаџијска</w:t>
            </w:r>
            <w:proofErr w:type="spellEnd"/>
          </w:p>
          <w:p w14:paraId="700EFDF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- Осаћанска</w:t>
            </w:r>
          </w:p>
          <w:p w14:paraId="0A30F23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Златиборских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пилота</w:t>
            </w:r>
            <w:proofErr w:type="spellEnd"/>
          </w:p>
          <w:p w14:paraId="12C94F4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Мијаила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Радовића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14:paraId="4FF3E13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Смреке</w:t>
            </w:r>
            <w:proofErr w:type="spellEnd"/>
          </w:p>
          <w:p w14:paraId="5A14B7B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Јужних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ветрова</w:t>
            </w:r>
            <w:proofErr w:type="spellEnd"/>
          </w:p>
          <w:p w14:paraId="67D8465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део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6F102CAF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Јованке Јефтановић (непарни бројеви – до улице Мијаила Радовића)</w:t>
            </w:r>
          </w:p>
          <w:p w14:paraId="5A8F19AD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Виогорска</w:t>
            </w:r>
          </w:p>
          <w:p w14:paraId="3ED8F576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Ковачка</w:t>
            </w:r>
          </w:p>
          <w:p w14:paraId="244D942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Царево поље</w:t>
            </w:r>
          </w:p>
          <w:p w14:paraId="4F38447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Милоша Мишовића</w:t>
            </w:r>
          </w:p>
        </w:tc>
        <w:tc>
          <w:tcPr>
            <w:tcW w:w="3510" w:type="dxa"/>
            <w:gridSpan w:val="2"/>
          </w:tcPr>
          <w:p w14:paraId="3CA6CBC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 у н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асељ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у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Беле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воде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:</w:t>
            </w:r>
          </w:p>
          <w:p w14:paraId="65E4E05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Беле воде</w:t>
            </w:r>
          </w:p>
          <w:p w14:paraId="187E7EC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Белог бора</w:t>
            </w:r>
          </w:p>
          <w:p w14:paraId="47D1B19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Црног бора</w:t>
            </w:r>
          </w:p>
          <w:p w14:paraId="5295E064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Липа</w:t>
            </w:r>
          </w:p>
          <w:p w14:paraId="5ACE389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Царева вода</w:t>
            </w:r>
          </w:p>
          <w:p w14:paraId="345CDD2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Еснафска</w:t>
            </w:r>
          </w:p>
          <w:p w14:paraId="699D102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Ужичка</w:t>
            </w:r>
          </w:p>
          <w:p w14:paraId="4980E8EE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Црвеног глога</w:t>
            </w:r>
          </w:p>
          <w:p w14:paraId="7174C09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Старовлашка</w:t>
            </w:r>
          </w:p>
          <w:p w14:paraId="270E0BD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Кошута</w:t>
            </w:r>
          </w:p>
          <w:p w14:paraId="60E8478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- Равногорска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 xml:space="preserve"> </w:t>
            </w:r>
          </w:p>
          <w:p w14:paraId="4A0D413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</w:p>
          <w:p w14:paraId="798BAAC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  <w:lang w:val="sr-Cyrl-RS"/>
              </w:rPr>
              <w:t>Улице</w:t>
            </w:r>
            <w:r w:rsidRPr="00F16F9D">
              <w:rPr>
                <w:rFonts w:ascii="Times New Roman" w:eastAsia="Times New Roman" w:hAnsi="Times New Roman" w:cs="Times New Roman"/>
                <w:b/>
                <w:color w:val="050505"/>
                <w:sz w:val="24"/>
                <w:szCs w:val="24"/>
              </w:rPr>
              <w:t>:</w:t>
            </w:r>
          </w:p>
          <w:p w14:paraId="7E237F4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непарни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бројеви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32D7226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Панта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Мијаиловића</w:t>
            </w:r>
            <w:proofErr w:type="spellEnd"/>
          </w:p>
          <w:p w14:paraId="024FD89C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  <w:t>(непарни бројеви)</w:t>
            </w:r>
          </w:p>
          <w:p w14:paraId="4C35909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Добривоја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Мојовића</w:t>
            </w:r>
            <w:proofErr w:type="spellEnd"/>
          </w:p>
          <w:p w14:paraId="3DF7F7D9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Бреза</w:t>
            </w:r>
            <w:proofErr w:type="spellEnd"/>
          </w:p>
          <w:p w14:paraId="6CEC2342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Крфска</w:t>
            </w:r>
            <w:proofErr w:type="spellEnd"/>
          </w:p>
          <w:p w14:paraId="3A119C9A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Миладина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Пећинара</w:t>
            </w:r>
            <w:proofErr w:type="spellEnd"/>
          </w:p>
          <w:p w14:paraId="50B1A313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Ерска</w:t>
            </w:r>
            <w:proofErr w:type="spellEnd"/>
          </w:p>
          <w:p w14:paraId="49C9F5A8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Јованке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Јефтановић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</w:p>
          <w:p w14:paraId="63E1FB21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(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парни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бројеви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–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од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Технометала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до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ул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.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Андрије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Јевремовића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)</w:t>
            </w:r>
          </w:p>
          <w:p w14:paraId="6F6C1DAB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Мирис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Јеремичка</w:t>
            </w:r>
            <w:proofErr w:type="spellEnd"/>
          </w:p>
          <w:p w14:paraId="21BB0C8E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Зеленкада</w:t>
            </w:r>
            <w:proofErr w:type="spellEnd"/>
          </w:p>
          <w:p w14:paraId="1FDD589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Дринске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дивизије</w:t>
            </w:r>
            <w:proofErr w:type="spellEnd"/>
          </w:p>
          <w:p w14:paraId="099B4FE7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Драгана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Вуксановића</w:t>
            </w:r>
            <w:proofErr w:type="spellEnd"/>
          </w:p>
          <w:p w14:paraId="2654FE40" w14:textId="77777777" w:rsidR="00341317" w:rsidRPr="00F16F9D" w:rsidRDefault="00341317" w:rsidP="003628EE">
            <w:pPr>
              <w:shd w:val="clear" w:color="auto" w:fill="FFFFFF"/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-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Милића</w:t>
            </w:r>
            <w:proofErr w:type="spellEnd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F16F9D">
              <w:rPr>
                <w:rFonts w:ascii="Times New Roman" w:eastAsia="Times New Roman" w:hAnsi="Times New Roman" w:cs="Times New Roman"/>
                <w:color w:val="050505"/>
                <w:sz w:val="24"/>
                <w:szCs w:val="24"/>
              </w:rPr>
              <w:t>Терзића</w:t>
            </w:r>
            <w:proofErr w:type="spellEnd"/>
          </w:p>
        </w:tc>
        <w:tc>
          <w:tcPr>
            <w:tcW w:w="4498" w:type="dxa"/>
            <w:gridSpan w:val="2"/>
          </w:tcPr>
          <w:p w14:paraId="25AAB2F8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Улице:</w:t>
            </w:r>
          </w:p>
          <w:p w14:paraId="20A0A624" w14:textId="77777777" w:rsidR="00341317" w:rsidRPr="00F16F9D" w:rsidRDefault="00341317" w:rsidP="003628EE">
            <w:pPr>
              <w:ind w:right="-120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Панта Мијаиловића (парни бр.)</w:t>
            </w:r>
          </w:p>
          <w:p w14:paraId="4E1288F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Илије Лазића</w:t>
            </w:r>
          </w:p>
          <w:p w14:paraId="381C8BE6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Војвођанска</w:t>
            </w:r>
          </w:p>
          <w:p w14:paraId="3A2FC42E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Брестова</w:t>
            </w:r>
          </w:p>
          <w:p w14:paraId="5585F971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Милића од Мачве</w:t>
            </w:r>
          </w:p>
          <w:p w14:paraId="0FBF5100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Михаила Миловановића</w:t>
            </w:r>
          </w:p>
          <w:p w14:paraId="39932486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Андрије Јевремовића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парни бројеви</w:t>
            </w:r>
          </w:p>
          <w:p w14:paraId="5CECF30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Николе Алтомановића</w:t>
            </w:r>
          </w:p>
          <w:p w14:paraId="093374C3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Кремића</w:t>
            </w:r>
          </w:p>
          <w:p w14:paraId="161318EF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Милана Смиљанића</w:t>
            </w:r>
          </w:p>
          <w:p w14:paraId="75B05639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Александра Павловића</w:t>
            </w:r>
          </w:p>
          <w:p w14:paraId="08E8BAE7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Раковића ливада</w:t>
            </w:r>
          </w:p>
          <w:p w14:paraId="6356DC80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Проте Симића</w:t>
            </w:r>
          </w:p>
          <w:p w14:paraId="1655F744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Драгутина Буквића</w:t>
            </w:r>
          </w:p>
          <w:p w14:paraId="7AFB9A3B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Караула</w:t>
            </w:r>
          </w:p>
          <w:p w14:paraId="2158C1EC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Борова</w:t>
            </w:r>
          </w:p>
          <w:p w14:paraId="65143135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слеза</w:t>
            </w:r>
          </w:p>
          <w:p w14:paraId="52B09A1D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Смиља</w:t>
            </w:r>
          </w:p>
          <w:p w14:paraId="5C153EE6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Равногорска</w:t>
            </w:r>
          </w:p>
          <w:p w14:paraId="361ADAC4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Црвених божура</w:t>
            </w:r>
          </w:p>
          <w:p w14:paraId="3F47698B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Буквића врело</w:t>
            </w:r>
          </w:p>
          <w:p w14:paraId="31A8D941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Сеница</w:t>
            </w:r>
          </w:p>
          <w:p w14:paraId="35A371B3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Јаребица</w:t>
            </w:r>
          </w:p>
          <w:p w14:paraId="5A4DA6C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Милана Јевремовића</w:t>
            </w:r>
          </w:p>
          <w:p w14:paraId="70034C4C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Белог јасена</w:t>
            </w:r>
          </w:p>
          <w:p w14:paraId="4992E80F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Томислава Крејовића</w:t>
            </w:r>
          </w:p>
          <w:p w14:paraId="23DD6962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Петра Мићића</w:t>
            </w:r>
          </w:p>
          <w:p w14:paraId="00209797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Вељка Стаматовића</w:t>
            </w:r>
          </w:p>
          <w:p w14:paraId="7D643E2A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Светогорска</w:t>
            </w:r>
          </w:p>
          <w:p w14:paraId="09B1C7F3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Кириџијска</w:t>
            </w:r>
          </w:p>
          <w:p w14:paraId="04506C5B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Др Александра Бокарева</w:t>
            </w:r>
          </w:p>
          <w:p w14:paraId="1C597F94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Далеки хоризонти</w:t>
            </w:r>
          </w:p>
          <w:p w14:paraId="30802429" w14:textId="77777777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Оморика</w:t>
            </w:r>
          </w:p>
          <w:p w14:paraId="4EE7DCFA" w14:textId="0FE5F9BC" w:rsidR="00341317" w:rsidRPr="00F16F9D" w:rsidRDefault="00341317" w:rsidP="003628EE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 Бреза</w:t>
            </w:r>
            <w:r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 </w:t>
            </w:r>
            <w:r w:rsidR="00F16F9D" w:rsidRPr="00F16F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16F9D" w:rsidRPr="00F16F9D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Ђенерала Михаиловића</w:t>
            </w:r>
          </w:p>
        </w:tc>
      </w:tr>
    </w:tbl>
    <w:p w14:paraId="7EEDDBFD" w14:textId="77777777" w:rsidR="008A60B6" w:rsidRPr="00E549F4" w:rsidRDefault="008A60B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A60B6" w:rsidRPr="00E549F4" w:rsidSect="00F16F9D">
      <w:pgSz w:w="16838" w:h="11906" w:orient="landscape" w:code="9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A7"/>
    <w:rsid w:val="000D47EA"/>
    <w:rsid w:val="00117FA8"/>
    <w:rsid w:val="001923A7"/>
    <w:rsid w:val="001E67CE"/>
    <w:rsid w:val="0020542F"/>
    <w:rsid w:val="00341317"/>
    <w:rsid w:val="007A267D"/>
    <w:rsid w:val="008A60B6"/>
    <w:rsid w:val="00B84C58"/>
    <w:rsid w:val="00C84048"/>
    <w:rsid w:val="00D1176F"/>
    <w:rsid w:val="00E549F4"/>
    <w:rsid w:val="00EA0D81"/>
    <w:rsid w:val="00F16F9D"/>
    <w:rsid w:val="00F53E5D"/>
    <w:rsid w:val="00F7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FC05"/>
  <w15:chartTrackingRefBased/>
  <w15:docId w15:val="{127C9958-7848-412D-96FD-0983CFB1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317"/>
  </w:style>
  <w:style w:type="paragraph" w:styleId="Heading1">
    <w:name w:val="heading 1"/>
    <w:basedOn w:val="Normal"/>
    <w:next w:val="Normal"/>
    <w:link w:val="Heading1Char"/>
    <w:uiPriority w:val="9"/>
    <w:qFormat/>
    <w:rsid w:val="00192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3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3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3A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A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3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3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3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3A7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3413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4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5F2D-9E0F-4AA5-A78D-D054F70C2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KJPZ-Dragana</dc:creator>
  <cp:keywords/>
  <dc:description/>
  <cp:lastModifiedBy>KJPZ-Dragana</cp:lastModifiedBy>
  <cp:revision>2</cp:revision>
  <cp:lastPrinted>2025-08-29T10:58:00Z</cp:lastPrinted>
  <dcterms:created xsi:type="dcterms:W3CDTF">2025-10-02T11:37:00Z</dcterms:created>
  <dcterms:modified xsi:type="dcterms:W3CDTF">2025-10-02T11:37:00Z</dcterms:modified>
</cp:coreProperties>
</file>